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7F816">
      <w:pPr>
        <w:spacing w:line="640" w:lineRule="exact"/>
        <w:rPr>
          <w:rFonts w:eastAsia="黑体"/>
          <w:sz w:val="32"/>
          <w:szCs w:val="32"/>
        </w:rPr>
      </w:pPr>
    </w:p>
    <w:p w14:paraId="7D334AA2">
      <w:pPr>
        <w:spacing w:line="640" w:lineRule="exact"/>
        <w:rPr>
          <w:rFonts w:eastAsia="黑体"/>
          <w:sz w:val="32"/>
          <w:szCs w:val="32"/>
        </w:rPr>
      </w:pPr>
      <w:bookmarkStart w:id="0" w:name="_GoBack"/>
      <w:bookmarkEnd w:id="0"/>
    </w:p>
    <w:p w14:paraId="6A6555CE">
      <w:pPr>
        <w:spacing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扬州市科协软科学研究</w:t>
      </w:r>
    </w:p>
    <w:p w14:paraId="4C99BCBE">
      <w:pPr>
        <w:spacing w:before="240"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课题申报书</w:t>
      </w:r>
    </w:p>
    <w:p w14:paraId="40EA96FF"/>
    <w:p w14:paraId="02AF838A"/>
    <w:p w14:paraId="225602E0"/>
    <w:p w14:paraId="58B918A1"/>
    <w:p w14:paraId="4FF2AD62"/>
    <w:p w14:paraId="2BF25AB9"/>
    <w:p w14:paraId="0B8F480C"/>
    <w:p w14:paraId="12CBA9DC"/>
    <w:p w14:paraId="2A402AED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课题名称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7ABB7CF1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课题负责人：</w:t>
      </w:r>
    </w:p>
    <w:p w14:paraId="05B52842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工作单位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11D62573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联系电话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5F676C77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地址邮编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1DB8FA35">
      <w:pPr>
        <w:spacing w:line="580" w:lineRule="exact"/>
        <w:ind w:firstLine="1440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填表日期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5C638916">
      <w:pPr>
        <w:ind w:firstLine="630" w:firstLineChars="300"/>
        <w:rPr>
          <w:rFonts w:eastAsia="楷体_GB2312"/>
        </w:rPr>
      </w:pPr>
    </w:p>
    <w:p w14:paraId="718EF5EB">
      <w:pPr>
        <w:ind w:firstLine="630" w:firstLineChars="300"/>
        <w:rPr>
          <w:rFonts w:eastAsia="楷体_GB2312"/>
        </w:rPr>
      </w:pPr>
    </w:p>
    <w:p w14:paraId="147D2BEA">
      <w:pPr>
        <w:ind w:firstLine="630" w:firstLineChars="300"/>
        <w:rPr>
          <w:rFonts w:eastAsia="楷体_GB2312"/>
        </w:rPr>
      </w:pPr>
    </w:p>
    <w:p w14:paraId="210A66EF">
      <w:pPr>
        <w:ind w:firstLine="630" w:firstLineChars="300"/>
        <w:rPr>
          <w:rFonts w:eastAsia="楷体_GB2312"/>
        </w:rPr>
      </w:pPr>
    </w:p>
    <w:p w14:paraId="271B97C6">
      <w:pPr>
        <w:ind w:firstLine="630" w:firstLineChars="300"/>
        <w:rPr>
          <w:rFonts w:eastAsia="楷体_GB2312"/>
        </w:rPr>
      </w:pPr>
    </w:p>
    <w:p w14:paraId="689A3C34">
      <w:pPr>
        <w:ind w:firstLine="630" w:firstLineChars="300"/>
        <w:rPr>
          <w:rFonts w:eastAsia="楷体_GB2312"/>
        </w:rPr>
      </w:pPr>
    </w:p>
    <w:p w14:paraId="0004765A">
      <w:pPr>
        <w:rPr>
          <w:rFonts w:eastAsia="楷体_GB2312"/>
        </w:rPr>
      </w:pPr>
    </w:p>
    <w:p w14:paraId="463D1DE8">
      <w:pPr>
        <w:spacing w:after="156" w:afterLines="5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扬</w:t>
      </w:r>
      <w:r>
        <w:rPr>
          <w:rFonts w:ascii="方正小标宋简体" w:hAnsi="方正小标宋简体" w:eastAsia="方正小标宋简体"/>
          <w:sz w:val="40"/>
          <w:szCs w:val="40"/>
        </w:rPr>
        <w:t>州市科学技术协会</w:t>
      </w:r>
    </w:p>
    <w:p w14:paraId="31B12480">
      <w:pPr>
        <w:spacing w:after="156" w:afterLines="5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ascii="方正小标宋简体" w:hAnsi="方正小标宋简体" w:eastAsia="方正小标宋简体"/>
          <w:sz w:val="40"/>
          <w:szCs w:val="40"/>
        </w:rPr>
        <w:t>二</w:t>
      </w:r>
      <w:r>
        <w:rPr>
          <w:rFonts w:hint="eastAsia" w:ascii="方正小标宋简体" w:hAnsi="方正小标宋简体" w:eastAsia="方正小标宋简体"/>
          <w:sz w:val="40"/>
          <w:szCs w:val="40"/>
        </w:rPr>
        <w:t>○二五</w:t>
      </w:r>
      <w:r>
        <w:rPr>
          <w:rFonts w:ascii="方正小标宋简体" w:hAnsi="方正小标宋简体" w:eastAsia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/>
          <w:sz w:val="40"/>
          <w:szCs w:val="40"/>
        </w:rPr>
        <w:t>四</w:t>
      </w:r>
      <w:r>
        <w:rPr>
          <w:rFonts w:ascii="方正小标宋简体" w:hAnsi="方正小标宋简体" w:eastAsia="方正小标宋简体"/>
          <w:sz w:val="40"/>
          <w:szCs w:val="40"/>
        </w:rPr>
        <w:t>月</w:t>
      </w:r>
    </w:p>
    <w:p w14:paraId="73D21452">
      <w:pPr>
        <w:spacing w:after="156" w:afterLines="50"/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tbl>
      <w:tblPr>
        <w:tblStyle w:val="17"/>
        <w:tblpPr w:leftFromText="180" w:rightFromText="180" w:vertAnchor="text" w:horzAnchor="margin" w:tblpY="441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 w14:paraId="4E3E1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71" w:type="dxa"/>
            <w:gridSpan w:val="2"/>
            <w:vAlign w:val="center"/>
          </w:tcPr>
          <w:p w14:paraId="5D6275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01" w:type="dxa"/>
            <w:gridSpan w:val="9"/>
            <w:vAlign w:val="center"/>
          </w:tcPr>
          <w:p w14:paraId="2533C5F5">
            <w:pPr>
              <w:rPr>
                <w:rFonts w:ascii="宋体" w:hAnsi="宋体"/>
                <w:sz w:val="24"/>
              </w:rPr>
            </w:pPr>
          </w:p>
        </w:tc>
      </w:tr>
      <w:tr w14:paraId="6B8CD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exact"/>
        </w:trPr>
        <w:tc>
          <w:tcPr>
            <w:tcW w:w="1571" w:type="dxa"/>
            <w:gridSpan w:val="2"/>
            <w:vAlign w:val="center"/>
          </w:tcPr>
          <w:p w14:paraId="3FB0D8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  <w:p w14:paraId="7E606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（必选一项）</w:t>
            </w:r>
          </w:p>
        </w:tc>
        <w:tc>
          <w:tcPr>
            <w:tcW w:w="7501" w:type="dxa"/>
            <w:gridSpan w:val="9"/>
            <w:vAlign w:val="center"/>
          </w:tcPr>
          <w:p w14:paraId="54860395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新质生产力领域研究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扬州“613”产业体系发展研究</w:t>
            </w:r>
          </w:p>
          <w:p w14:paraId="344455C1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实体经济、税源经济、区域经济领域研究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国际文化旅游名城建设领域研究</w:t>
            </w:r>
          </w:p>
          <w:p w14:paraId="3C9A92CC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营商环境优化提升与企业友好型城市建设领域研究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产业科创生态体系构建</w:t>
            </w:r>
          </w:p>
          <w:p w14:paraId="10FE731B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民生幸福工程领域研究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服务乡村全面振兴与农村现代化</w:t>
            </w:r>
          </w:p>
          <w:p w14:paraId="0C9281DE">
            <w:pPr>
              <w:widowControl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科协组织及学会平台建设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其他内容</w:t>
            </w:r>
          </w:p>
        </w:tc>
      </w:tr>
      <w:tr w14:paraId="6076D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15407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008" w:type="dxa"/>
            <w:gridSpan w:val="4"/>
            <w:vAlign w:val="center"/>
          </w:tcPr>
          <w:p w14:paraId="658767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689AC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AAC77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5622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14:paraId="2248DD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90A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4AA01E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 w14:paraId="7BB62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5EC99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71" w:type="dxa"/>
            <w:gridSpan w:val="2"/>
            <w:vAlign w:val="center"/>
          </w:tcPr>
          <w:p w14:paraId="30BD70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09C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3E88E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3352" w:type="dxa"/>
            <w:gridSpan w:val="6"/>
            <w:vAlign w:val="center"/>
          </w:tcPr>
          <w:p w14:paraId="256DF3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62ADC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14:paraId="354B26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516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56041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52" w:type="dxa"/>
            <w:gridSpan w:val="6"/>
            <w:vAlign w:val="center"/>
          </w:tcPr>
          <w:p w14:paraId="771908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679E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71" w:type="dxa"/>
            <w:gridSpan w:val="2"/>
            <w:vAlign w:val="center"/>
          </w:tcPr>
          <w:p w14:paraId="5DCD48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7EB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restart"/>
            <w:vAlign w:val="center"/>
          </w:tcPr>
          <w:p w14:paraId="7A3D4F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D0D5593">
            <w:pPr>
              <w:jc w:val="center"/>
              <w:rPr>
                <w:rFonts w:ascii="宋体" w:hAnsi="宋体"/>
                <w:sz w:val="24"/>
              </w:rPr>
            </w:pPr>
          </w:p>
          <w:p w14:paraId="2398AB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2F0FDC5">
            <w:pPr>
              <w:jc w:val="center"/>
              <w:rPr>
                <w:rFonts w:ascii="宋体" w:hAnsi="宋体"/>
                <w:sz w:val="24"/>
              </w:rPr>
            </w:pPr>
          </w:p>
          <w:p w14:paraId="624443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 w14:paraId="6FCB98C3">
            <w:pPr>
              <w:jc w:val="center"/>
              <w:rPr>
                <w:rFonts w:ascii="宋体" w:hAnsi="宋体"/>
                <w:sz w:val="24"/>
              </w:rPr>
            </w:pPr>
          </w:p>
          <w:p w14:paraId="70B066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 w14:paraId="3A55571C">
            <w:pPr>
              <w:jc w:val="center"/>
              <w:rPr>
                <w:rFonts w:ascii="宋体" w:hAnsi="宋体"/>
                <w:sz w:val="24"/>
              </w:rPr>
            </w:pPr>
          </w:p>
          <w:p w14:paraId="76FB90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  <w:p w14:paraId="2BF5D5C9">
            <w:pPr>
              <w:jc w:val="center"/>
              <w:rPr>
                <w:rFonts w:ascii="宋体" w:hAnsi="宋体"/>
                <w:sz w:val="24"/>
              </w:rPr>
            </w:pPr>
          </w:p>
          <w:p w14:paraId="111749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566BB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14:paraId="112286A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14:paraId="7494F04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0" w:type="dxa"/>
            <w:gridSpan w:val="2"/>
            <w:vAlign w:val="center"/>
          </w:tcPr>
          <w:p w14:paraId="10D31A2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979" w:type="dxa"/>
            <w:vAlign w:val="center"/>
          </w:tcPr>
          <w:p w14:paraId="0D9E365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974CA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14:paraId="0C633F4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 w14:paraId="57FBC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5710F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4068BF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0D8C42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58E01F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2924C2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025885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190C1E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00EE7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F63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70C767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2CCC0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2989CF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26D845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51EFA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725D7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0694D1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1646FA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0CB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707BA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52DCAC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76CCF9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3086A0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37C64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4BFDA9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5D5518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24A0D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9BC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64ED9F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0B18BF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4F8537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44BBC9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7322E6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1CF173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75F15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465A98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A38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20" w:hRule="atLeast"/>
        </w:trPr>
        <w:tc>
          <w:tcPr>
            <w:tcW w:w="564" w:type="dxa"/>
            <w:vMerge w:val="continue"/>
          </w:tcPr>
          <w:p w14:paraId="2074B0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37A220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61B7E2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667109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197BAF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390747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6747B5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44FDAB5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AC7D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20" w:hRule="atLeast"/>
        </w:trPr>
        <w:tc>
          <w:tcPr>
            <w:tcW w:w="564" w:type="dxa"/>
            <w:vMerge w:val="continue"/>
          </w:tcPr>
          <w:p w14:paraId="66116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43CBA3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763DA6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36356F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3B0357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0A4430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750ED0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5467522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FAC6392">
      <w:pPr>
        <w:rPr>
          <w:rFonts w:hint="eastAsia" w:ascii="楷体_GB2312" w:eastAsia="楷体_GB2312"/>
          <w:sz w:val="24"/>
        </w:rPr>
      </w:pPr>
    </w:p>
    <w:tbl>
      <w:tblPr>
        <w:tblStyle w:val="1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655"/>
      </w:tblGrid>
      <w:tr w14:paraId="2D98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4" w:hRule="atLeast"/>
        </w:trPr>
        <w:tc>
          <w:tcPr>
            <w:tcW w:w="1559" w:type="dxa"/>
            <w:vAlign w:val="center"/>
          </w:tcPr>
          <w:p w14:paraId="2374A67E">
            <w:pPr>
              <w:snapToGrid w:val="0"/>
              <w:spacing w:line="40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承    诺</w:t>
            </w:r>
          </w:p>
        </w:tc>
        <w:tc>
          <w:tcPr>
            <w:tcW w:w="7655" w:type="dxa"/>
          </w:tcPr>
          <w:p w14:paraId="4D23EA11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本人承诺：在课题研究过程中不存在学术不端和学术失范行为，所提交的参评材料真实可靠。</w:t>
            </w:r>
          </w:p>
          <w:p w14:paraId="75D77426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658FDE2C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5B4B2E4D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6E3C2486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14521FBE">
            <w:pPr>
              <w:snapToGrid w:val="0"/>
              <w:spacing w:line="400" w:lineRule="exact"/>
              <w:ind w:firstLine="420" w:firstLineChars="15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课题负责人（签名）：                年   月   日</w:t>
            </w:r>
          </w:p>
        </w:tc>
      </w:tr>
      <w:tr w14:paraId="6475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59" w:type="dxa"/>
            <w:vAlign w:val="center"/>
          </w:tcPr>
          <w:p w14:paraId="4F97E987">
            <w:pPr>
              <w:snapToGrid w:val="0"/>
              <w:spacing w:line="40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课题负责人所在单位意见</w:t>
            </w:r>
          </w:p>
        </w:tc>
        <w:tc>
          <w:tcPr>
            <w:tcW w:w="7655" w:type="dxa"/>
          </w:tcPr>
          <w:p w14:paraId="11E6C92C">
            <w:pPr>
              <w:snapToGrid w:val="0"/>
              <w:spacing w:line="400" w:lineRule="exact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（1）申请书所填内容是否属实；（2）课题负责人政治素养和业务水平是否适合于本课题研究；（3）所在单位能否提供完成本课题的时间和条件。</w:t>
            </w:r>
          </w:p>
          <w:p w14:paraId="5DC04A64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34F2BB04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5EFD5661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37E79D7B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4B915425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2155EED4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78B7F741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44957A50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单位（盖章）：</w:t>
            </w:r>
          </w:p>
          <w:p w14:paraId="35823916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5FD4DBA7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年　　月　　日　</w:t>
            </w:r>
          </w:p>
          <w:p w14:paraId="03FB8DA2">
            <w:pPr>
              <w:snapToGrid w:val="0"/>
              <w:spacing w:line="400" w:lineRule="exact"/>
              <w:ind w:left="3195" w:right="60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 xml:space="preserve">　　　　　　　　　　　   </w:t>
            </w:r>
          </w:p>
        </w:tc>
      </w:tr>
      <w:tr w14:paraId="5B6E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5BFD">
            <w:pPr>
              <w:snapToGrid w:val="0"/>
              <w:spacing w:line="400" w:lineRule="exact"/>
              <w:jc w:val="distribute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推荐单位</w:t>
            </w:r>
          </w:p>
          <w:p w14:paraId="072FEAA8">
            <w:pPr>
              <w:snapToGrid w:val="0"/>
              <w:spacing w:line="400" w:lineRule="exact"/>
              <w:jc w:val="distribute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初审意见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D82A">
            <w:pPr>
              <w:snapToGrid w:val="0"/>
              <w:spacing w:line="400" w:lineRule="exact"/>
              <w:rPr>
                <w:rFonts w:ascii="宋体" w:hAnsi="宋体"/>
                <w:sz w:val="28"/>
                <w:szCs w:val="30"/>
              </w:rPr>
            </w:pPr>
          </w:p>
          <w:p w14:paraId="2FF6B8BF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</w:p>
          <w:p w14:paraId="271A4A09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</w:p>
          <w:p w14:paraId="3696FC29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</w:p>
          <w:p w14:paraId="59546FE8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 xml:space="preserve">（公章） </w:t>
            </w:r>
          </w:p>
          <w:p w14:paraId="17560E45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 xml:space="preserve">年     月     日    </w:t>
            </w:r>
          </w:p>
        </w:tc>
      </w:tr>
    </w:tbl>
    <w:p w14:paraId="2D72A8AF">
      <w:pPr>
        <w:rPr>
          <w:rFonts w:ascii="楷体_GB2312" w:eastAsia="楷体_GB2312"/>
          <w:sz w:val="24"/>
        </w:rPr>
      </w:pPr>
    </w:p>
    <w:p w14:paraId="22BE0815"/>
    <w:p w14:paraId="6F48E48B">
      <w:pPr>
        <w:spacing w:line="640" w:lineRule="exact"/>
        <w:rPr>
          <w:rFonts w:hAnsi="黑体" w:eastAsia="黑体"/>
          <w:sz w:val="30"/>
          <w:szCs w:val="30"/>
        </w:rPr>
      </w:pPr>
      <w:r>
        <w:rPr>
          <w:rFonts w:hAnsi="黑体" w:eastAsia="黑体"/>
          <w:sz w:val="32"/>
          <w:szCs w:val="32"/>
        </w:rPr>
        <w:br w:type="page"/>
      </w:r>
      <w:r>
        <w:rPr>
          <w:rFonts w:hAnsi="黑体" w:eastAsia="黑体"/>
          <w:sz w:val="30"/>
          <w:szCs w:val="30"/>
        </w:rPr>
        <w:t>此后页次单独装订，内容不得包含项目人员信息，否则不予立项。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 w14:paraId="5EBA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7" w:type="dxa"/>
          </w:tcPr>
          <w:p w14:paraId="5A749D4F">
            <w:pPr>
              <w:widowControl w:val="0"/>
              <w:spacing w:line="640" w:lineRule="exact"/>
              <w:jc w:val="both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课题名称：</w:t>
            </w:r>
          </w:p>
          <w:p w14:paraId="46C3C06E">
            <w:pPr>
              <w:widowControl w:val="0"/>
              <w:spacing w:line="640" w:lineRule="exact"/>
              <w:jc w:val="both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34F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7" w:type="dxa"/>
          </w:tcPr>
          <w:p w14:paraId="26C02A2B">
            <w:pPr>
              <w:widowControl w:val="0"/>
              <w:jc w:val="both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课题论证</w:t>
            </w:r>
          </w:p>
          <w:p w14:paraId="351E7DF3">
            <w:pPr>
              <w:pStyle w:val="11"/>
              <w:widowControl w:val="0"/>
              <w:spacing w:line="4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本课题的基本内容、要解决的主要问题及理论和实践上的意义；（2）本课题拟提出的对策建议及可行性分析；（3）本课题理论界研究的现状，对课题理论准备、资料准备的情况；（4）主要研究阶段的起止时间。（可附页）</w:t>
            </w:r>
          </w:p>
          <w:p w14:paraId="6DD2B44F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475C1D28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33D754EF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66E220A6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0C0B799E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2F4558CC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126C5F02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62857B7C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35DF20E2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4BFD59F7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17126BB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7CE7B124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F83B0C8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A21C87D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D154976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14B01CD8">
            <w:pPr>
              <w:widowControl w:val="0"/>
              <w:spacing w:line="640" w:lineRule="exact"/>
              <w:jc w:val="both"/>
              <w:rPr>
                <w:rFonts w:hAnsi="黑体" w:eastAsia="黑体"/>
                <w:sz w:val="32"/>
                <w:szCs w:val="32"/>
              </w:rPr>
            </w:pPr>
          </w:p>
        </w:tc>
      </w:tr>
    </w:tbl>
    <w:p w14:paraId="780C394E"/>
    <w:sectPr>
      <w:footerReference r:id="rId5" w:type="default"/>
      <w:pgSz w:w="11906" w:h="16838"/>
      <w:pgMar w:top="1843" w:right="1418" w:bottom="1135" w:left="1797" w:header="851" w:footer="283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0E8E1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292D41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F19"/>
    <w:rsid w:val="00045EF4"/>
    <w:rsid w:val="00064A3D"/>
    <w:rsid w:val="000919CD"/>
    <w:rsid w:val="000B066C"/>
    <w:rsid w:val="000B3D63"/>
    <w:rsid w:val="001515C9"/>
    <w:rsid w:val="00184B64"/>
    <w:rsid w:val="001A0480"/>
    <w:rsid w:val="001A77B7"/>
    <w:rsid w:val="001D2326"/>
    <w:rsid w:val="001E6841"/>
    <w:rsid w:val="002A342A"/>
    <w:rsid w:val="00392731"/>
    <w:rsid w:val="003D0218"/>
    <w:rsid w:val="003F7E67"/>
    <w:rsid w:val="004129BE"/>
    <w:rsid w:val="0042601E"/>
    <w:rsid w:val="004721BF"/>
    <w:rsid w:val="004834BD"/>
    <w:rsid w:val="0049068D"/>
    <w:rsid w:val="004C0676"/>
    <w:rsid w:val="004D5D18"/>
    <w:rsid w:val="0058267B"/>
    <w:rsid w:val="005A39DB"/>
    <w:rsid w:val="005D3046"/>
    <w:rsid w:val="006023F2"/>
    <w:rsid w:val="00603262"/>
    <w:rsid w:val="00635796"/>
    <w:rsid w:val="00670B5E"/>
    <w:rsid w:val="006863D7"/>
    <w:rsid w:val="006A43A9"/>
    <w:rsid w:val="007262F1"/>
    <w:rsid w:val="00735FEA"/>
    <w:rsid w:val="00756E71"/>
    <w:rsid w:val="007D6F19"/>
    <w:rsid w:val="00817EF2"/>
    <w:rsid w:val="00827D73"/>
    <w:rsid w:val="00874A1A"/>
    <w:rsid w:val="008766C5"/>
    <w:rsid w:val="00883512"/>
    <w:rsid w:val="008E27A2"/>
    <w:rsid w:val="008F1456"/>
    <w:rsid w:val="00905AEB"/>
    <w:rsid w:val="00962B2F"/>
    <w:rsid w:val="00985539"/>
    <w:rsid w:val="00992DF8"/>
    <w:rsid w:val="009B16A6"/>
    <w:rsid w:val="009B535C"/>
    <w:rsid w:val="00A547E8"/>
    <w:rsid w:val="00A54F68"/>
    <w:rsid w:val="00A82A6B"/>
    <w:rsid w:val="00AA1585"/>
    <w:rsid w:val="00AD7D96"/>
    <w:rsid w:val="00B70E9B"/>
    <w:rsid w:val="00B83B97"/>
    <w:rsid w:val="00C215D0"/>
    <w:rsid w:val="00C25302"/>
    <w:rsid w:val="00C358FD"/>
    <w:rsid w:val="00C84D63"/>
    <w:rsid w:val="00C93144"/>
    <w:rsid w:val="00CB0D4B"/>
    <w:rsid w:val="00CD111F"/>
    <w:rsid w:val="00D276B3"/>
    <w:rsid w:val="00D722F6"/>
    <w:rsid w:val="00D72EA4"/>
    <w:rsid w:val="00DA12BE"/>
    <w:rsid w:val="00DB47B6"/>
    <w:rsid w:val="00E66D67"/>
    <w:rsid w:val="00E94E90"/>
    <w:rsid w:val="00EA7E79"/>
    <w:rsid w:val="00EC0998"/>
    <w:rsid w:val="00F06346"/>
    <w:rsid w:val="00F10A39"/>
    <w:rsid w:val="00F21E7B"/>
    <w:rsid w:val="00F57E9B"/>
    <w:rsid w:val="00FC0289"/>
    <w:rsid w:val="00FD7DC8"/>
    <w:rsid w:val="00FF4182"/>
    <w:rsid w:val="132E637D"/>
    <w:rsid w:val="3A9C6F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widowControl w:val="0"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 w:val="0"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0F4761" w:themeColor="accent1" w:themeShade="BF"/>
      <w:sz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 w:val="0"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  <w:sz w:val="22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 w:val="0"/>
      <w:spacing w:line="278" w:lineRule="auto"/>
      <w:outlineLvl w:val="7"/>
    </w:pPr>
    <w:rPr>
      <w:rFonts w:asciiTheme="minorHAnsi" w:hAnsiTheme="minorHAnsi" w:eastAsiaTheme="minorEastAsia" w:cstheme="majorBidi"/>
      <w:color w:val="585858" w:themeColor="text1" w:themeTint="A6"/>
      <w:sz w:val="22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 w:val="0"/>
      <w:spacing w:line="278" w:lineRule="auto"/>
      <w:outlineLvl w:val="8"/>
    </w:pPr>
    <w:rPr>
      <w:rFonts w:asciiTheme="minorHAnsi" w:hAnsiTheme="minorHAnsi" w:eastAsiaTheme="majorEastAsia" w:cstheme="majorBidi"/>
      <w:color w:val="585858" w:themeColor="text1" w:themeTint="A6"/>
      <w:sz w:val="22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qFormat/>
    <w:uiPriority w:val="0"/>
    <w:pPr>
      <w:spacing w:after="120"/>
    </w:pPr>
  </w:style>
  <w:style w:type="paragraph" w:styleId="12">
    <w:name w:val="Date"/>
    <w:basedOn w:val="1"/>
    <w:next w:val="1"/>
    <w:link w:val="44"/>
    <w:semiHidden/>
    <w:unhideWhenUsed/>
    <w:uiPriority w:val="99"/>
    <w:pPr>
      <w:ind w:left="100" w:leftChars="2500"/>
    </w:pPr>
  </w:style>
  <w:style w:type="paragraph" w:styleId="13">
    <w:name w:val="foot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widowControl w:val="0"/>
      <w:spacing w:after="160" w:line="278" w:lineRule="auto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unhideWhenUsed/>
    <w:uiPriority w:val="99"/>
    <w:rPr>
      <w:color w:val="0000FF"/>
      <w:u w:val="single"/>
    </w:rPr>
  </w:style>
  <w:style w:type="character" w:customStyle="1" w:styleId="20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0F4761" w:themeColor="accent1" w:themeShade="BF"/>
      <w:sz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8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widowControl w:val="0"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sz w:val="22"/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widowControl w:val="0"/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sz w:val="22"/>
    </w:rPr>
  </w:style>
  <w:style w:type="character" w:customStyle="1" w:styleId="34">
    <w:name w:val="Intense Emphasis"/>
    <w:basedOn w:val="18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sz w:val="22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页脚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标题 1 Char"/>
    <w:qFormat/>
    <w:uiPriority w:val="0"/>
    <w:rPr>
      <w:rFonts w:ascii="Cambria" w:hAnsi="Cambria" w:eastAsia="宋体" w:cs="Times New Roman"/>
      <w:b/>
      <w:bCs/>
      <w:sz w:val="28"/>
      <w:szCs w:val="28"/>
      <w:lang w:eastAsia="en-US" w:bidi="en-US"/>
    </w:rPr>
  </w:style>
  <w:style w:type="character" w:customStyle="1" w:styleId="41">
    <w:name w:val="正文文本 字符"/>
    <w:basedOn w:val="18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42">
    <w:name w:val="正文文本 字符1"/>
    <w:link w:val="11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43">
    <w:name w:val="页眉 字符"/>
    <w:basedOn w:val="18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日期 字符"/>
    <w:basedOn w:val="18"/>
    <w:link w:val="12"/>
    <w:semiHidden/>
    <w:qFormat/>
    <w:uiPriority w:val="99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5C74-A02E-487A-BE4B-7A2D239FA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573</Characters>
  <Lines>39</Lines>
  <Paragraphs>11</Paragraphs>
  <TotalTime>205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2024-04-03T09:51:00Z</dcterms:created>
  <dc:creator>office</dc:creator>
  <cp:lastModifiedBy>shirley</cp:lastModifiedBy>
  <cp:lastPrinted>2025-04-27T08:01:00Z</cp:lastPrinted>
  <dcterms:modified xsi:type="dcterms:W3CDTF">2025-04-28T08:50:26Z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eyJoZGlkIjoiMTk5MjVhYTVlODY0MGY4MGJlZTZiNWZmNWIzYWZjNDEiLCJ1c2VySWQiOiI0NDUwOTI3NzMifQ==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1AFEE475663840E2A4B2354B42799250_12</vt:lpwstr>
  </property>
</Properties>
</file>